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B6515" w14:textId="77777777" w:rsidR="00680E5A" w:rsidRDefault="00680E5A">
      <w:pPr>
        <w:pStyle w:val="berschrift2"/>
        <w:jc w:val="center"/>
        <w:rPr>
          <w:sz w:val="28"/>
        </w:rPr>
      </w:pPr>
      <w:r>
        <w:rPr>
          <w:sz w:val="28"/>
        </w:rPr>
        <w:t xml:space="preserve">Presseinformation </w:t>
      </w:r>
    </w:p>
    <w:p w14:paraId="0481A96E" w14:textId="77777777" w:rsidR="000870B0" w:rsidRPr="00347316" w:rsidRDefault="000870B0" w:rsidP="000870B0">
      <w:pPr>
        <w:pStyle w:val="berschrift2"/>
        <w:jc w:val="center"/>
        <w:rPr>
          <w:i/>
          <w:sz w:val="28"/>
        </w:rPr>
      </w:pPr>
      <w:r w:rsidRPr="00347316">
        <w:rPr>
          <w:b w:val="0"/>
          <w:bCs w:val="0"/>
          <w:i/>
          <w:sz w:val="20"/>
        </w:rPr>
        <w:t xml:space="preserve">(Abdruck frei – </w:t>
      </w:r>
      <w:r>
        <w:rPr>
          <w:b w:val="0"/>
          <w:bCs w:val="0"/>
          <w:i/>
          <w:sz w:val="20"/>
        </w:rPr>
        <w:t>b</w:t>
      </w:r>
      <w:r w:rsidRPr="00347316">
        <w:rPr>
          <w:b w:val="0"/>
          <w:bCs w:val="0"/>
          <w:i/>
          <w:sz w:val="20"/>
        </w:rPr>
        <w:t>itte senden Sie uns im Falle einer Veröffentlichung ein Belegexemplar zu.)</w:t>
      </w:r>
    </w:p>
    <w:p w14:paraId="7D4D896B" w14:textId="5062FD95" w:rsidR="00680E5A" w:rsidRDefault="00CA4201">
      <w:pPr>
        <w:rPr>
          <w:sz w:val="12"/>
        </w:rPr>
      </w:pPr>
      <w:r>
        <w:rPr>
          <w:noProof/>
        </w:rPr>
        <w:drawing>
          <wp:anchor distT="0" distB="0" distL="114300" distR="114300" simplePos="0" relativeHeight="251658752" behindDoc="0" locked="0" layoutInCell="1" allowOverlap="1" wp14:anchorId="3A88AFBE" wp14:editId="5C719D6B">
            <wp:simplePos x="0" y="0"/>
            <wp:positionH relativeFrom="column">
              <wp:posOffset>2540</wp:posOffset>
            </wp:positionH>
            <wp:positionV relativeFrom="paragraph">
              <wp:posOffset>362585</wp:posOffset>
            </wp:positionV>
            <wp:extent cx="1764030" cy="2533015"/>
            <wp:effectExtent l="0" t="0" r="7620" b="635"/>
            <wp:wrapTopAndBottom/>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 33"/>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764030" cy="2533015"/>
                    </a:xfrm>
                    <a:prstGeom prst="rect">
                      <a:avLst/>
                    </a:prstGeom>
                    <a:noFill/>
                    <a:ln>
                      <a:noFill/>
                    </a:ln>
                  </pic:spPr>
                </pic:pic>
              </a:graphicData>
            </a:graphic>
            <wp14:sizeRelH relativeFrom="page">
              <wp14:pctWidth>0</wp14:pctWidth>
            </wp14:sizeRelH>
            <wp14:sizeRelV relativeFrom="page">
              <wp14:pctHeight>0</wp14:pctHeight>
            </wp14:sizeRelV>
          </wp:anchor>
        </w:drawing>
      </w:r>
      <w:r w:rsidR="00946D43">
        <w:rPr>
          <w:noProof/>
          <w:sz w:val="12"/>
        </w:rPr>
        <mc:AlternateContent>
          <mc:Choice Requires="wps">
            <w:drawing>
              <wp:anchor distT="0" distB="0" distL="114300" distR="114300" simplePos="0" relativeHeight="251656704" behindDoc="0" locked="0" layoutInCell="1" allowOverlap="1" wp14:anchorId="1C467F98" wp14:editId="00A7243C">
                <wp:simplePos x="0" y="0"/>
                <wp:positionH relativeFrom="column">
                  <wp:posOffset>1828800</wp:posOffset>
                </wp:positionH>
                <wp:positionV relativeFrom="paragraph">
                  <wp:posOffset>382905</wp:posOffset>
                </wp:positionV>
                <wp:extent cx="4171950" cy="2487295"/>
                <wp:effectExtent l="3175" t="3175" r="0" b="0"/>
                <wp:wrapTopAndBottom/>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2487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66ADE0" w14:textId="77777777" w:rsidR="00751F15" w:rsidRPr="00677B4C" w:rsidRDefault="00751F15">
                            <w:r w:rsidRPr="00677B4C">
                              <w:t>Neu im Conrad Stein Verlag:</w:t>
                            </w:r>
                          </w:p>
                          <w:p w14:paraId="0F294498" w14:textId="77777777" w:rsidR="00751F15" w:rsidRDefault="00751F15">
                            <w:pPr>
                              <w:rPr>
                                <w:b/>
                                <w:bCs/>
                              </w:rPr>
                            </w:pPr>
                          </w:p>
                          <w:p w14:paraId="3D392302" w14:textId="77777777" w:rsidR="00751F15" w:rsidRDefault="00751F15">
                            <w:pPr>
                              <w:pStyle w:val="berschrift4"/>
                              <w:rPr>
                                <w:sz w:val="32"/>
                                <w:lang w:val="de-DE"/>
                              </w:rPr>
                            </w:pPr>
                            <w:r>
                              <w:rPr>
                                <w:sz w:val="32"/>
                                <w:lang w:val="de-DE"/>
                              </w:rPr>
                              <w:t>Spanien: Jakobsweg Küstenweg</w:t>
                            </w:r>
                          </w:p>
                          <w:p w14:paraId="5400C883" w14:textId="77777777" w:rsidR="00751F15" w:rsidRDefault="00751F15">
                            <w:pPr>
                              <w:rPr>
                                <w:b/>
                                <w:bCs/>
                              </w:rPr>
                            </w:pPr>
                          </w:p>
                          <w:p w14:paraId="3D1919B0" w14:textId="2B4EDEB3" w:rsidR="00751F15" w:rsidRPr="00771E5C" w:rsidRDefault="00751F15">
                            <w:r w:rsidRPr="00771E5C">
                              <w:t xml:space="preserve">von </w:t>
                            </w:r>
                            <w:r w:rsidR="0028281E">
                              <w:t xml:space="preserve">Dr. </w:t>
                            </w:r>
                            <w:r w:rsidRPr="00771E5C">
                              <w:t xml:space="preserve">Raimund Joos </w:t>
                            </w:r>
                          </w:p>
                          <w:p w14:paraId="06FB5573" w14:textId="77777777" w:rsidR="00751F15" w:rsidRPr="00771E5C" w:rsidRDefault="00751F15">
                            <w:r w:rsidRPr="00771E5C">
                              <w:t>ISBN 978-3-86686-405-4</w:t>
                            </w:r>
                          </w:p>
                          <w:p w14:paraId="7309CE74" w14:textId="77C36BB9" w:rsidR="00751F15" w:rsidRPr="00771E5C" w:rsidRDefault="00CA4201">
                            <w:r w:rsidRPr="00771E5C">
                              <w:t>2</w:t>
                            </w:r>
                            <w:r w:rsidR="0028281E">
                              <w:t>2</w:t>
                            </w:r>
                            <w:r w:rsidR="00751F15" w:rsidRPr="00771E5C">
                              <w:t xml:space="preserve">., </w:t>
                            </w:r>
                            <w:r w:rsidR="00E61D33" w:rsidRPr="00771E5C">
                              <w:t>überarbeitete</w:t>
                            </w:r>
                            <w:r w:rsidR="00751F15" w:rsidRPr="00771E5C">
                              <w:t xml:space="preserve"> Auflage 20</w:t>
                            </w:r>
                            <w:r w:rsidR="00F75410" w:rsidRPr="00771E5C">
                              <w:t>2</w:t>
                            </w:r>
                            <w:r w:rsidR="0028281E">
                              <w:t>6</w:t>
                            </w:r>
                          </w:p>
                          <w:p w14:paraId="5A422263" w14:textId="21739D90" w:rsidR="00E61D33" w:rsidRPr="00771E5C" w:rsidRDefault="00751F15">
                            <w:r w:rsidRPr="00771E5C">
                              <w:t>3</w:t>
                            </w:r>
                            <w:r w:rsidR="006B44EF" w:rsidRPr="00771E5C">
                              <w:t>20</w:t>
                            </w:r>
                            <w:r w:rsidRPr="00771E5C">
                              <w:t xml:space="preserve"> Seiten, </w:t>
                            </w:r>
                            <w:r w:rsidR="009F5767" w:rsidRPr="00771E5C">
                              <w:t>6</w:t>
                            </w:r>
                            <w:r w:rsidR="0028281E">
                              <w:t>6</w:t>
                            </w:r>
                            <w:r w:rsidRPr="00771E5C">
                              <w:t xml:space="preserve"> farbige Abbildungen</w:t>
                            </w:r>
                          </w:p>
                          <w:p w14:paraId="362E1FAF" w14:textId="6F30109F" w:rsidR="00751F15" w:rsidRPr="00771E5C" w:rsidRDefault="00F75410">
                            <w:r w:rsidRPr="00771E5C">
                              <w:t>94</w:t>
                            </w:r>
                            <w:r w:rsidR="00751F15" w:rsidRPr="00771E5C">
                              <w:t xml:space="preserve"> Karten </w:t>
                            </w:r>
                            <w:r w:rsidR="00E61D33" w:rsidRPr="00771E5C">
                              <w:t>im Maßstab 1:100.000</w:t>
                            </w:r>
                            <w:r w:rsidR="00961FDB" w:rsidRPr="00771E5C">
                              <w:t xml:space="preserve">, </w:t>
                            </w:r>
                            <w:r w:rsidR="00771E5C" w:rsidRPr="00771E5C">
                              <w:t>99</w:t>
                            </w:r>
                            <w:r w:rsidR="00E61D33" w:rsidRPr="00771E5C">
                              <w:t xml:space="preserve"> </w:t>
                            </w:r>
                            <w:r w:rsidR="00751F15" w:rsidRPr="00771E5C">
                              <w:t>Höhe</w:t>
                            </w:r>
                            <w:r w:rsidR="00E61D33" w:rsidRPr="00771E5C">
                              <w:t>n</w:t>
                            </w:r>
                            <w:r w:rsidR="00751F15" w:rsidRPr="00771E5C">
                              <w:t>profile</w:t>
                            </w:r>
                          </w:p>
                          <w:p w14:paraId="22824FBF" w14:textId="77777777" w:rsidR="009F5767" w:rsidRPr="00771E5C" w:rsidRDefault="009F5767">
                            <w:r w:rsidRPr="00771E5C">
                              <w:t>Übersichtskarte in der Umschlagklappe</w:t>
                            </w:r>
                          </w:p>
                          <w:p w14:paraId="7C3A1DB0" w14:textId="19CE7ED6" w:rsidR="00751F15" w:rsidRDefault="00751F15">
                            <w:r w:rsidRPr="00771E5C">
                              <w:t xml:space="preserve">€ </w:t>
                            </w:r>
                            <w:r w:rsidR="0028281E">
                              <w:t>20</w:t>
                            </w:r>
                            <w:r w:rsidRPr="00771E5C">
                              <w:t>,</w:t>
                            </w:r>
                            <w:r w:rsidR="0028281E">
                              <w:t>00</w:t>
                            </w:r>
                          </w:p>
                          <w:p w14:paraId="5C91D7D4" w14:textId="77777777" w:rsidR="00751F15" w:rsidRDefault="00751F15"/>
                          <w:p w14:paraId="6211D99F" w14:textId="10BE07D2" w:rsidR="00751F15" w:rsidRDefault="00751F15">
                            <w:pPr>
                              <w:rPr>
                                <w:sz w:val="26"/>
                              </w:rPr>
                            </w:pPr>
                            <w:r>
                              <w:t xml:space="preserve">Erscheinungstermin: </w:t>
                            </w:r>
                            <w:r w:rsidR="0028281E">
                              <w:t>Ju</w:t>
                            </w:r>
                            <w:r w:rsidR="00A24AFF">
                              <w:t>l</w:t>
                            </w:r>
                            <w:r w:rsidR="0028281E">
                              <w:t>i</w:t>
                            </w:r>
                            <w:r w:rsidR="006D1E4B">
                              <w:t xml:space="preserve"> 202</w:t>
                            </w:r>
                            <w:r w:rsidR="0028281E">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67F98" id="_x0000_t202" coordsize="21600,21600" o:spt="202" path="m,l,21600r21600,l21600,xe">
                <v:stroke joinstyle="miter"/>
                <v:path gradientshapeok="t" o:connecttype="rect"/>
              </v:shapetype>
              <v:shape id="Text Box 5" o:spid="_x0000_s1026" type="#_x0000_t202" style="position:absolute;margin-left:2in;margin-top:30.15pt;width:328.5pt;height:195.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nLE9AEAAMsDAAAOAAAAZHJzL2Uyb0RvYy54bWysU9uO0zAQfUfiHyy/0zRVS7dR09XSVRHS&#10;cpEWPsBxnMTC8Zix22T5esZOt1vgDZEHy+Oxz8w5c7K9HXvDTgq9BlvyfDbnTFkJtbZtyb99Pby5&#10;4cwHYWthwKqSPynPb3evX20HV6gFdGBqhYxArC8GV/IuBFdkmZed6oWfgVOWkg1gLwKF2GY1ioHQ&#10;e5Mt5vO32QBYOwSpvKfT+ynJdwm/aZQMn5vGq8BMyam3kFZMaxXXbLcVRYvCdVqe2xD/0EUvtKWi&#10;F6h7EQQ7ov4LqtcSwUMTZhL6DJpGS5U4EJt8/gebx044lbiQON5dZPL/D1Z+Oj26L8jC+A5GGmAi&#10;4d0DyO+eWdh3wrbqDhGGTomaCudRsmxwvjg/jVL7wkeQavgINQ1ZHAMkoLHBPqpCPBmh0wCeLqKr&#10;MTBJh8t8nW9WlJKUWyxv1ovNKtUQxfNzhz68V9CzuCk50lQTvDg9+BDbEcXzlVjNg9H1QRuTAmyr&#10;vUF2EuSAQ/rO6L9dMzZethCfTYjxJPGM1CaSYaxGSka+FdRPxBhhchT9AbTpAH9yNpCbSu5/HAUq&#10;zswHS6pt8uUy2i8Fy9V6QQFeZ6rrjLCSoEoeOJu2+zBZ9uhQtx1VmuZk4Y6UbnTS4KWrc9/kmCTN&#10;2d3RktdxuvXyD+5+AQAA//8DAFBLAwQUAAYACAAAACEAnHdc0t8AAAAKAQAADwAAAGRycy9kb3du&#10;cmV2LnhtbEyPQU+DQBCF7yb+h82YeDF2VwRKkaFRE43X1v6AAbZAZGcJuy3037ue7PHNe3nzvWK7&#10;mEGc9eR6ywhPKwVCc22bnluEw/fHYwbCeeKGBssa4aIdbMvbm4Lyxs680+e9b0UoYZcTQuf9mEvp&#10;6k4bcis7ag7e0U6GfJBTK5uJ5lBuBhkplUpDPYcPHY36vdP1z/5kEI5f80OymatPf1jv4vSN+nVl&#10;L4j3d8vrCwivF/8fhj/8gA5lYKrsiRsnBoQoy8IWj5CqZxAhsImTcKgQ4iRSIMtCXk8ofwEAAP//&#10;AwBQSwECLQAUAAYACAAAACEAtoM4kv4AAADhAQAAEwAAAAAAAAAAAAAAAAAAAAAAW0NvbnRlbnRf&#10;VHlwZXNdLnhtbFBLAQItABQABgAIAAAAIQA4/SH/1gAAAJQBAAALAAAAAAAAAAAAAAAAAC8BAABf&#10;cmVscy8ucmVsc1BLAQItABQABgAIAAAAIQCOVnLE9AEAAMsDAAAOAAAAAAAAAAAAAAAAAC4CAABk&#10;cnMvZTJvRG9jLnhtbFBLAQItABQABgAIAAAAIQCcd1zS3wAAAAoBAAAPAAAAAAAAAAAAAAAAAE4E&#10;AABkcnMvZG93bnJldi54bWxQSwUGAAAAAAQABADzAAAAWgUAAAAA&#10;" stroked="f">
                <v:textbox>
                  <w:txbxContent>
                    <w:p w14:paraId="4566ADE0" w14:textId="77777777" w:rsidR="00751F15" w:rsidRPr="00677B4C" w:rsidRDefault="00751F15">
                      <w:r w:rsidRPr="00677B4C">
                        <w:t>Neu im Conrad Stein Verlag:</w:t>
                      </w:r>
                    </w:p>
                    <w:p w14:paraId="0F294498" w14:textId="77777777" w:rsidR="00751F15" w:rsidRDefault="00751F15">
                      <w:pPr>
                        <w:rPr>
                          <w:b/>
                          <w:bCs/>
                        </w:rPr>
                      </w:pPr>
                    </w:p>
                    <w:p w14:paraId="3D392302" w14:textId="77777777" w:rsidR="00751F15" w:rsidRDefault="00751F15">
                      <w:pPr>
                        <w:pStyle w:val="berschrift4"/>
                        <w:rPr>
                          <w:sz w:val="32"/>
                          <w:lang w:val="de-DE"/>
                        </w:rPr>
                      </w:pPr>
                      <w:r>
                        <w:rPr>
                          <w:sz w:val="32"/>
                          <w:lang w:val="de-DE"/>
                        </w:rPr>
                        <w:t>Spanien: Jakobsweg Küstenweg</w:t>
                      </w:r>
                    </w:p>
                    <w:p w14:paraId="5400C883" w14:textId="77777777" w:rsidR="00751F15" w:rsidRDefault="00751F15">
                      <w:pPr>
                        <w:rPr>
                          <w:b/>
                          <w:bCs/>
                        </w:rPr>
                      </w:pPr>
                    </w:p>
                    <w:p w14:paraId="3D1919B0" w14:textId="2B4EDEB3" w:rsidR="00751F15" w:rsidRPr="00771E5C" w:rsidRDefault="00751F15">
                      <w:r w:rsidRPr="00771E5C">
                        <w:t xml:space="preserve">von </w:t>
                      </w:r>
                      <w:r w:rsidR="0028281E">
                        <w:t xml:space="preserve">Dr. </w:t>
                      </w:r>
                      <w:r w:rsidRPr="00771E5C">
                        <w:t xml:space="preserve">Raimund Joos </w:t>
                      </w:r>
                    </w:p>
                    <w:p w14:paraId="06FB5573" w14:textId="77777777" w:rsidR="00751F15" w:rsidRPr="00771E5C" w:rsidRDefault="00751F15">
                      <w:r w:rsidRPr="00771E5C">
                        <w:t>ISBN 978-3-86686-405-4</w:t>
                      </w:r>
                    </w:p>
                    <w:p w14:paraId="7309CE74" w14:textId="77C36BB9" w:rsidR="00751F15" w:rsidRPr="00771E5C" w:rsidRDefault="00CA4201">
                      <w:r w:rsidRPr="00771E5C">
                        <w:t>2</w:t>
                      </w:r>
                      <w:r w:rsidR="0028281E">
                        <w:t>2</w:t>
                      </w:r>
                      <w:r w:rsidR="00751F15" w:rsidRPr="00771E5C">
                        <w:t xml:space="preserve">., </w:t>
                      </w:r>
                      <w:r w:rsidR="00E61D33" w:rsidRPr="00771E5C">
                        <w:t>überarbeitete</w:t>
                      </w:r>
                      <w:r w:rsidR="00751F15" w:rsidRPr="00771E5C">
                        <w:t xml:space="preserve"> Auflage 20</w:t>
                      </w:r>
                      <w:r w:rsidR="00F75410" w:rsidRPr="00771E5C">
                        <w:t>2</w:t>
                      </w:r>
                      <w:r w:rsidR="0028281E">
                        <w:t>6</w:t>
                      </w:r>
                    </w:p>
                    <w:p w14:paraId="5A422263" w14:textId="21739D90" w:rsidR="00E61D33" w:rsidRPr="00771E5C" w:rsidRDefault="00751F15">
                      <w:r w:rsidRPr="00771E5C">
                        <w:t>3</w:t>
                      </w:r>
                      <w:r w:rsidR="006B44EF" w:rsidRPr="00771E5C">
                        <w:t>20</w:t>
                      </w:r>
                      <w:r w:rsidRPr="00771E5C">
                        <w:t xml:space="preserve"> Seiten, </w:t>
                      </w:r>
                      <w:r w:rsidR="009F5767" w:rsidRPr="00771E5C">
                        <w:t>6</w:t>
                      </w:r>
                      <w:r w:rsidR="0028281E">
                        <w:t>6</w:t>
                      </w:r>
                      <w:r w:rsidRPr="00771E5C">
                        <w:t xml:space="preserve"> farbige Abbildungen</w:t>
                      </w:r>
                    </w:p>
                    <w:p w14:paraId="362E1FAF" w14:textId="6F30109F" w:rsidR="00751F15" w:rsidRPr="00771E5C" w:rsidRDefault="00F75410">
                      <w:r w:rsidRPr="00771E5C">
                        <w:t>94</w:t>
                      </w:r>
                      <w:r w:rsidR="00751F15" w:rsidRPr="00771E5C">
                        <w:t xml:space="preserve"> Karten </w:t>
                      </w:r>
                      <w:r w:rsidR="00E61D33" w:rsidRPr="00771E5C">
                        <w:t>im Maßstab 1:100.000</w:t>
                      </w:r>
                      <w:r w:rsidR="00961FDB" w:rsidRPr="00771E5C">
                        <w:t xml:space="preserve">, </w:t>
                      </w:r>
                      <w:r w:rsidR="00771E5C" w:rsidRPr="00771E5C">
                        <w:t>99</w:t>
                      </w:r>
                      <w:r w:rsidR="00E61D33" w:rsidRPr="00771E5C">
                        <w:t xml:space="preserve"> </w:t>
                      </w:r>
                      <w:r w:rsidR="00751F15" w:rsidRPr="00771E5C">
                        <w:t>Höhe</w:t>
                      </w:r>
                      <w:r w:rsidR="00E61D33" w:rsidRPr="00771E5C">
                        <w:t>n</w:t>
                      </w:r>
                      <w:r w:rsidR="00751F15" w:rsidRPr="00771E5C">
                        <w:t>profile</w:t>
                      </w:r>
                    </w:p>
                    <w:p w14:paraId="22824FBF" w14:textId="77777777" w:rsidR="009F5767" w:rsidRPr="00771E5C" w:rsidRDefault="009F5767">
                      <w:r w:rsidRPr="00771E5C">
                        <w:t>Übersichtskarte in der Umschlagklappe</w:t>
                      </w:r>
                    </w:p>
                    <w:p w14:paraId="7C3A1DB0" w14:textId="19CE7ED6" w:rsidR="00751F15" w:rsidRDefault="00751F15">
                      <w:r w:rsidRPr="00771E5C">
                        <w:t xml:space="preserve">€ </w:t>
                      </w:r>
                      <w:r w:rsidR="0028281E">
                        <w:t>20</w:t>
                      </w:r>
                      <w:r w:rsidRPr="00771E5C">
                        <w:t>,</w:t>
                      </w:r>
                      <w:r w:rsidR="0028281E">
                        <w:t>00</w:t>
                      </w:r>
                    </w:p>
                    <w:p w14:paraId="5C91D7D4" w14:textId="77777777" w:rsidR="00751F15" w:rsidRDefault="00751F15"/>
                    <w:p w14:paraId="6211D99F" w14:textId="10BE07D2" w:rsidR="00751F15" w:rsidRDefault="00751F15">
                      <w:pPr>
                        <w:rPr>
                          <w:sz w:val="26"/>
                        </w:rPr>
                      </w:pPr>
                      <w:r>
                        <w:t xml:space="preserve">Erscheinungstermin: </w:t>
                      </w:r>
                      <w:r w:rsidR="0028281E">
                        <w:t>Ju</w:t>
                      </w:r>
                      <w:r w:rsidR="00A24AFF">
                        <w:t>l</w:t>
                      </w:r>
                      <w:r w:rsidR="0028281E">
                        <w:t>i</w:t>
                      </w:r>
                      <w:r w:rsidR="006D1E4B">
                        <w:t xml:space="preserve"> 202</w:t>
                      </w:r>
                      <w:r w:rsidR="0028281E">
                        <w:t>6</w:t>
                      </w:r>
                    </w:p>
                  </w:txbxContent>
                </v:textbox>
                <w10:wrap type="topAndBottom"/>
              </v:shape>
            </w:pict>
          </mc:Fallback>
        </mc:AlternateContent>
      </w:r>
      <w:r w:rsidR="00680E5A">
        <w:rPr>
          <w:sz w:val="12"/>
        </w:rPr>
        <w:t>_____________________________________________________________________________________________________________________________________________________________</w:t>
      </w:r>
    </w:p>
    <w:p w14:paraId="229DD15F" w14:textId="77777777" w:rsidR="00680E5A" w:rsidRDefault="00680E5A" w:rsidP="00235692">
      <w:pPr>
        <w:pStyle w:val="berschrift1"/>
        <w:spacing w:before="480" w:after="120"/>
      </w:pPr>
      <w:r>
        <w:t xml:space="preserve">Die Alternative zum Camino Francés: Pilgern auf dem spanischen Küstenweg </w:t>
      </w:r>
    </w:p>
    <w:p w14:paraId="1B75FAF6" w14:textId="088B0F93" w:rsidR="00680E5A" w:rsidRDefault="0062389F">
      <w:pPr>
        <w:spacing w:after="120"/>
      </w:pPr>
      <w:r>
        <w:t>Dem ein oder anderen</w:t>
      </w:r>
      <w:r w:rsidR="00680E5A">
        <w:t xml:space="preserve"> ruhesuchenden Pilger</w:t>
      </w:r>
      <w:r>
        <w:t>fan ist</w:t>
      </w:r>
      <w:r w:rsidR="00680E5A">
        <w:t xml:space="preserve"> auf der klassischen Route, dem Camino Francés, manchmal einfach zu viel los. Zum Glück bieten sich ganz im Norden Spaniens wunderschöne Wegalternativen. </w:t>
      </w:r>
      <w:r w:rsidR="00154259">
        <w:t>Der Pilgerführer</w:t>
      </w:r>
      <w:r w:rsidR="00680E5A">
        <w:t xml:space="preserve"> „Spanien: Jakobsweg Küstenweg“ aus dem Conrad Stein Verlag stellt sie vor. </w:t>
      </w:r>
    </w:p>
    <w:p w14:paraId="182973DB" w14:textId="19B40040" w:rsidR="00680E5A" w:rsidRPr="000B4845" w:rsidRDefault="00680E5A">
      <w:r>
        <w:t xml:space="preserve">Wer bei dem Klang des Wortes „Küstenweg” </w:t>
      </w:r>
      <w:r w:rsidR="00926E43">
        <w:t>nur an eine</w:t>
      </w:r>
      <w:r>
        <w:t xml:space="preserve"> Wanderung über breite Strände bis nach Santiago </w:t>
      </w:r>
      <w:r w:rsidR="00926E43">
        <w:t>denkt</w:t>
      </w:r>
      <w:r w:rsidR="009F5767">
        <w:t>, der irrt allerdings –</w:t>
      </w:r>
      <w:r>
        <w:t xml:space="preserve"> der Küstenweg hat viel mehr zu bieten. Strandetappen wechseln sich mit Wegstücken</w:t>
      </w:r>
      <w:r w:rsidR="00926E43">
        <w:t xml:space="preserve"> ab</w:t>
      </w:r>
      <w:r>
        <w:t xml:space="preserve">, die </w:t>
      </w:r>
      <w:r w:rsidR="00926E43">
        <w:t xml:space="preserve">durch </w:t>
      </w:r>
      <w:r>
        <w:t xml:space="preserve">die faszinierende Bergwelt Nordspaniens </w:t>
      </w:r>
      <w:r w:rsidR="00926E43">
        <w:t>führen</w:t>
      </w:r>
      <w:r>
        <w:t xml:space="preserve">. So kommt es auch, dass </w:t>
      </w:r>
      <w:r w:rsidR="0062389F">
        <w:t>man</w:t>
      </w:r>
      <w:r>
        <w:t xml:space="preserve"> hier größere Höhenunterschiede zu bewältigen hat als auf jedem anderen Jakobsweg. Entschädigt wird </w:t>
      </w:r>
      <w:r w:rsidR="0062389F">
        <w:t>man</w:t>
      </w:r>
      <w:r>
        <w:t xml:space="preserve"> für seine Strapazen durch die wunderschöne Landschaft zwischen Meer </w:t>
      </w:r>
      <w:r w:rsidRPr="000B4845">
        <w:t xml:space="preserve">und </w:t>
      </w:r>
      <w:r w:rsidR="00F75410" w:rsidRPr="000B4845">
        <w:t>Bergen</w:t>
      </w:r>
      <w:r w:rsidRPr="000B4845">
        <w:t xml:space="preserve">. </w:t>
      </w:r>
    </w:p>
    <w:p w14:paraId="094E4CCA" w14:textId="12C3C1D4" w:rsidR="00680E5A" w:rsidRDefault="00154259">
      <w:r w:rsidRPr="000B4845">
        <w:t>Der Pilgerführer</w:t>
      </w:r>
      <w:r w:rsidR="00680E5A" w:rsidRPr="000B4845">
        <w:t xml:space="preserve"> von </w:t>
      </w:r>
      <w:r w:rsidR="0028281E">
        <w:t xml:space="preserve">Dr. </w:t>
      </w:r>
      <w:r w:rsidR="00680E5A" w:rsidRPr="000B4845">
        <w:t>Raimund Joos beschreibt die Küstenwege Camino de la Costa und Camino del Norte sowie zahlreiche empfehlenswerte Varianten und den Weiterweg ab Santiago zum Kap Finisterre. Die detaillierte</w:t>
      </w:r>
      <w:r w:rsidR="00680E5A">
        <w:t xml:space="preserve"> Wegbeschreibung wird durch </w:t>
      </w:r>
      <w:r w:rsidR="00A5242C">
        <w:t xml:space="preserve">genaue </w:t>
      </w:r>
      <w:r w:rsidR="00680E5A">
        <w:t xml:space="preserve">Karten </w:t>
      </w:r>
      <w:r w:rsidR="00DD4336">
        <w:t xml:space="preserve">im Maßstab 1:100.000 </w:t>
      </w:r>
      <w:r w:rsidR="00680E5A">
        <w:t xml:space="preserve">illustriert und durch umfangreiche </w:t>
      </w:r>
      <w:r w:rsidR="00926E43">
        <w:t xml:space="preserve">und aktuelle </w:t>
      </w:r>
      <w:r w:rsidR="00680E5A">
        <w:t xml:space="preserve">Angaben zu Herbergen und Pensionen ergänzt. Hinweise zu Sehenswürdigkeiten in den durchlaufenen Städten findet </w:t>
      </w:r>
      <w:r w:rsidR="0062389F">
        <w:t>man</w:t>
      </w:r>
      <w:r w:rsidR="00680E5A">
        <w:t xml:space="preserve"> ebenfalls. Einleitende allgemeine </w:t>
      </w:r>
      <w:r w:rsidR="00E61D33">
        <w:t>Informationen</w:t>
      </w:r>
      <w:r w:rsidR="00680E5A">
        <w:t xml:space="preserve">, die in dem handlichen Buch auch nicht fehlen, helfen zuverlässig bei der Planung und Durchführung der Pilgerwanderung auf dem Küstenweg. </w:t>
      </w:r>
    </w:p>
    <w:p w14:paraId="1BE485A7" w14:textId="77777777" w:rsidR="00680E5A" w:rsidRDefault="00680E5A">
      <w:pPr>
        <w:rPr>
          <w:szCs w:val="20"/>
        </w:rPr>
      </w:pPr>
    </w:p>
    <w:p w14:paraId="6881E1CD" w14:textId="26BF34FE" w:rsidR="00E61D33" w:rsidRDefault="006D1E4B" w:rsidP="006D1E4B">
      <w:pPr>
        <w:autoSpaceDE w:val="0"/>
        <w:autoSpaceDN w:val="0"/>
        <w:adjustRightInd w:val="0"/>
        <w:spacing w:after="120"/>
        <w:rPr>
          <w:szCs w:val="20"/>
        </w:rPr>
      </w:pPr>
      <w:r w:rsidRPr="001608E8">
        <w:rPr>
          <w:bCs/>
          <w:i/>
          <w:szCs w:val="20"/>
        </w:rPr>
        <w:t>Der Autor</w:t>
      </w:r>
      <w:r w:rsidRPr="001608E8">
        <w:rPr>
          <w:bCs/>
          <w:szCs w:val="20"/>
        </w:rPr>
        <w:t>:</w:t>
      </w:r>
      <w:r>
        <w:rPr>
          <w:b/>
          <w:bCs/>
          <w:szCs w:val="20"/>
        </w:rPr>
        <w:t xml:space="preserve"> </w:t>
      </w:r>
      <w:r w:rsidR="0028281E" w:rsidRPr="0028281E">
        <w:rPr>
          <w:b/>
          <w:bCs/>
        </w:rPr>
        <w:t xml:space="preserve">Dr. Raimund Joos </w:t>
      </w:r>
      <w:r w:rsidR="0028281E" w:rsidRPr="0028281E">
        <w:t xml:space="preserve">lebt seit 1988 am Ostbayrischen Jakobsweg in Eichstätt. Er studierte dort Pädagogik, etwas Spanisch und Theologie und war später u.a. in der Erwachsenen- und Hochschulbildung tätig. Seit 1992 pilgert er auf den Jakobswegen in Spanien, Frankreich und Portugal. Seit 2004 ist er ehrenamtlich als Herbergsvater sowie Pilgerberater und hauptberuflich als Reisebuchautor und Reiseleiter auf den Jakobswegen tätig. Für </w:t>
      </w:r>
      <w:r>
        <w:t>den Conrad Stein Verlag hat er schon mehrere Pilgerführer verfasst.</w:t>
      </w:r>
      <w:r>
        <w:rPr>
          <w:szCs w:val="20"/>
        </w:rPr>
        <w:t xml:space="preserve"> </w:t>
      </w:r>
      <w:r w:rsidR="0028281E" w:rsidRPr="0028281E">
        <w:rPr>
          <w:szCs w:val="20"/>
        </w:rPr>
        <w:t>Weitere Infos zu Raimund Joos unter www.camino-de-santiago.de.</w:t>
      </w:r>
      <w:r w:rsidR="0028281E" w:rsidRPr="0028281E">
        <w:rPr>
          <w:b/>
          <w:bCs/>
          <w:szCs w:val="20"/>
        </w:rPr>
        <w:t xml:space="preserve"> </w:t>
      </w:r>
    </w:p>
    <w:p w14:paraId="59C06ABC" w14:textId="77777777" w:rsidR="00680E5A" w:rsidRDefault="00680E5A">
      <w:pPr>
        <w:autoSpaceDE w:val="0"/>
        <w:autoSpaceDN w:val="0"/>
        <w:adjustRightInd w:val="0"/>
      </w:pPr>
      <w:r>
        <w:t>_____________________________________________________________________________</w:t>
      </w:r>
    </w:p>
    <w:p w14:paraId="01043A48" w14:textId="5D88570F" w:rsidR="00154259" w:rsidRDefault="00154259" w:rsidP="00154259">
      <w:pPr>
        <w:pStyle w:val="Textkrper"/>
        <w:tabs>
          <w:tab w:val="left" w:pos="284"/>
        </w:tabs>
        <w:spacing w:before="360"/>
        <w:ind w:firstLine="284"/>
      </w:pPr>
      <w:r>
        <w:rPr>
          <w:noProof/>
        </w:rPr>
        <w:drawing>
          <wp:anchor distT="0" distB="0" distL="114300" distR="114300" simplePos="0" relativeHeight="251660800" behindDoc="0" locked="0" layoutInCell="1" allowOverlap="1" wp14:anchorId="552B8117" wp14:editId="3E6C5868">
            <wp:simplePos x="0" y="0"/>
            <wp:positionH relativeFrom="column">
              <wp:posOffset>5141595</wp:posOffset>
            </wp:positionH>
            <wp:positionV relativeFrom="paragraph">
              <wp:posOffset>22860</wp:posOffset>
            </wp:positionV>
            <wp:extent cx="706755" cy="706755"/>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6755" cy="706755"/>
                    </a:xfrm>
                    <a:prstGeom prst="rect">
                      <a:avLst/>
                    </a:prstGeom>
                    <a:noFill/>
                    <a:ln>
                      <a:noFill/>
                    </a:ln>
                  </pic:spPr>
                </pic:pic>
              </a:graphicData>
            </a:graphic>
            <wp14:sizeRelH relativeFrom="page">
              <wp14:pctWidth>0</wp14:pctWidth>
            </wp14:sizeRelH>
            <wp14:sizeRelV relativeFrom="page">
              <wp14:pctHeight>0</wp14:pctHeight>
            </wp14:sizeRelV>
          </wp:anchor>
        </w:drawing>
      </w:r>
      <w:r>
        <w:t>Benötigen Sie weitere Texte, Bilder oder sonstiges Material? Dann melden Sie sich bei mir!</w:t>
      </w:r>
    </w:p>
    <w:p w14:paraId="1A3C975A" w14:textId="398D4A73" w:rsidR="00154259" w:rsidRDefault="00154259" w:rsidP="00154259">
      <w:pPr>
        <w:tabs>
          <w:tab w:val="left" w:pos="284"/>
        </w:tabs>
        <w:spacing w:before="120"/>
        <w:ind w:firstLine="284"/>
        <w:rPr>
          <w:sz w:val="20"/>
        </w:rPr>
      </w:pPr>
      <w:r>
        <w:rPr>
          <w:sz w:val="20"/>
        </w:rPr>
        <w:t xml:space="preserve">Conrad Stein Verlag, </w:t>
      </w:r>
      <w:r w:rsidR="0028281E">
        <w:rPr>
          <w:sz w:val="20"/>
        </w:rPr>
        <w:t>Am Markt 22</w:t>
      </w:r>
      <w:r>
        <w:rPr>
          <w:sz w:val="20"/>
        </w:rPr>
        <w:t>, 59514 Welver, www.conrad-stein-verlag.de</w:t>
      </w:r>
    </w:p>
    <w:p w14:paraId="21871E35" w14:textId="77777777" w:rsidR="00154259" w:rsidRDefault="00154259" w:rsidP="00154259">
      <w:pPr>
        <w:tabs>
          <w:tab w:val="left" w:pos="284"/>
        </w:tabs>
        <w:ind w:firstLine="284"/>
      </w:pPr>
      <w:r>
        <w:rPr>
          <w:sz w:val="20"/>
        </w:rPr>
        <w:t>Ansprechpartnerin: Ricarda Kuschma, Tel.: 02384/963912, r.kuschma@conrad-stein-verlag.de</w:t>
      </w:r>
    </w:p>
    <w:p w14:paraId="6937C9D2" w14:textId="77777777" w:rsidR="00680E5A" w:rsidRDefault="00680E5A" w:rsidP="0028281E">
      <w:pPr>
        <w:pStyle w:val="Textkrper"/>
      </w:pPr>
    </w:p>
    <w:sectPr w:rsidR="00680E5A">
      <w:pgSz w:w="12240" w:h="15840"/>
      <w:pgMar w:top="500" w:right="1400" w:bottom="500" w:left="14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B4C"/>
    <w:rsid w:val="00002CA4"/>
    <w:rsid w:val="0006162F"/>
    <w:rsid w:val="000870B0"/>
    <w:rsid w:val="000B4845"/>
    <w:rsid w:val="00110091"/>
    <w:rsid w:val="00154259"/>
    <w:rsid w:val="00235692"/>
    <w:rsid w:val="002819D5"/>
    <w:rsid w:val="0028281E"/>
    <w:rsid w:val="002E6A2B"/>
    <w:rsid w:val="0030401D"/>
    <w:rsid w:val="003527B6"/>
    <w:rsid w:val="003A091A"/>
    <w:rsid w:val="00497AC0"/>
    <w:rsid w:val="0062389F"/>
    <w:rsid w:val="00647596"/>
    <w:rsid w:val="00655157"/>
    <w:rsid w:val="00677B4C"/>
    <w:rsid w:val="00680E5A"/>
    <w:rsid w:val="006B44EF"/>
    <w:rsid w:val="006D1E4B"/>
    <w:rsid w:val="006D3561"/>
    <w:rsid w:val="00751F15"/>
    <w:rsid w:val="00771E5C"/>
    <w:rsid w:val="00926E43"/>
    <w:rsid w:val="00946D43"/>
    <w:rsid w:val="00961FDB"/>
    <w:rsid w:val="009F5767"/>
    <w:rsid w:val="00A24AFF"/>
    <w:rsid w:val="00A5242C"/>
    <w:rsid w:val="00B45FEB"/>
    <w:rsid w:val="00C01BFF"/>
    <w:rsid w:val="00CA4201"/>
    <w:rsid w:val="00CA4FC4"/>
    <w:rsid w:val="00DA6E37"/>
    <w:rsid w:val="00DD4336"/>
    <w:rsid w:val="00E57820"/>
    <w:rsid w:val="00E61D33"/>
    <w:rsid w:val="00E93BEF"/>
    <w:rsid w:val="00EA3E06"/>
    <w:rsid w:val="00F754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c0"/>
    </o:shapedefaults>
    <o:shapelayout v:ext="edit">
      <o:idmap v:ext="edit" data="1"/>
    </o:shapelayout>
  </w:shapeDefaults>
  <w:decimalSymbol w:val=","/>
  <w:listSeparator w:val=";"/>
  <w14:docId w14:val="7DD8DBF2"/>
  <w15:chartTrackingRefBased/>
  <w15:docId w15:val="{DAD98981-91BB-4B2C-80FF-24CABD78F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b/>
      <w:bCs/>
    </w:rPr>
  </w:style>
  <w:style w:type="paragraph" w:styleId="berschrift2">
    <w:name w:val="heading 2"/>
    <w:basedOn w:val="Standard"/>
    <w:next w:val="Standard"/>
    <w:qFormat/>
    <w:pPr>
      <w:keepNext/>
      <w:outlineLvl w:val="1"/>
    </w:pPr>
    <w:rPr>
      <w:b/>
      <w:bCs/>
      <w:sz w:val="32"/>
    </w:rPr>
  </w:style>
  <w:style w:type="paragraph" w:styleId="berschrift3">
    <w:name w:val="heading 3"/>
    <w:basedOn w:val="Standard"/>
    <w:next w:val="Standard"/>
    <w:qFormat/>
    <w:pPr>
      <w:keepNext/>
      <w:jc w:val="center"/>
      <w:outlineLvl w:val="2"/>
    </w:pPr>
    <w:rPr>
      <w:b/>
      <w:bCs/>
      <w:sz w:val="20"/>
    </w:rPr>
  </w:style>
  <w:style w:type="paragraph" w:styleId="berschrift4">
    <w:name w:val="heading 4"/>
    <w:basedOn w:val="Standard"/>
    <w:next w:val="Standard"/>
    <w:qFormat/>
    <w:pPr>
      <w:keepNext/>
      <w:outlineLvl w:val="3"/>
    </w:pPr>
    <w:rPr>
      <w:b/>
      <w:bCs/>
      <w:sz w:val="28"/>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0"/>
    </w:rPr>
  </w:style>
  <w:style w:type="paragraph" w:styleId="Textkrper2">
    <w:name w:val="Body Text 2"/>
    <w:basedOn w:val="Standard"/>
    <w:semiHidden/>
    <w:pPr>
      <w:ind w:right="-100"/>
    </w:pPr>
  </w:style>
  <w:style w:type="character" w:styleId="Fett">
    <w:name w:val="Strong"/>
    <w:qFormat/>
    <w:rPr>
      <w:b/>
      <w:bCs/>
    </w:rPr>
  </w:style>
  <w:style w:type="paragraph" w:styleId="StandardWeb">
    <w:name w:val="Normal (Web)"/>
    <w:basedOn w:val="Standard"/>
    <w:semiHidden/>
    <w:pPr>
      <w:spacing w:before="100" w:beforeAutospacing="1" w:after="100" w:afterAutospacing="1"/>
    </w:pPr>
    <w:rPr>
      <w:rFonts w:ascii="Arial Unicode MS" w:eastAsia="Arial Unicode MS" w:hAnsi="Arial Unicode MS" w:cs="Arial Unicode MS"/>
    </w:rPr>
  </w:style>
  <w:style w:type="paragraph" w:styleId="Textkrper3">
    <w:name w:val="Body Text 3"/>
    <w:basedOn w:val="Standard"/>
    <w:semiHidden/>
    <w:pPr>
      <w:autoSpaceDE w:val="0"/>
      <w:autoSpaceDN w:val="0"/>
      <w:adjustRightInd w:val="0"/>
    </w:pPr>
    <w:rPr>
      <w:color w:val="231F20"/>
      <w:szCs w:val="20"/>
    </w:rPr>
  </w:style>
  <w:style w:type="character" w:customStyle="1" w:styleId="TextkrperZchn">
    <w:name w:val="Textkörper Zchn"/>
    <w:basedOn w:val="Absatz-Standardschriftart"/>
    <w:link w:val="Textkrper"/>
    <w:semiHidden/>
    <w:rsid w:val="00154259"/>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2296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Bereits im 18</vt:lpstr>
    </vt:vector>
  </TitlesOfParts>
  <Company>Blafasel</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Bereits im 18</dc:title>
  <dc:subject/>
  <dc:creator>Hanna Keks</dc:creator>
  <cp:keywords/>
  <cp:lastModifiedBy>Ricarda Kuschma</cp:lastModifiedBy>
  <cp:revision>12</cp:revision>
  <cp:lastPrinted>2023-03-28T12:31:00Z</cp:lastPrinted>
  <dcterms:created xsi:type="dcterms:W3CDTF">2020-02-27T09:28:00Z</dcterms:created>
  <dcterms:modified xsi:type="dcterms:W3CDTF">2026-07-14T10:11:00Z</dcterms:modified>
</cp:coreProperties>
</file>